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AA" w:rsidRPr="00887C57" w:rsidRDefault="006F2FAA" w:rsidP="006F2FAA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Проверочная 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работа по географии «Центральная Россия» </w:t>
      </w:r>
    </w:p>
    <w:p w:rsidR="006F2FAA" w:rsidRPr="00FE6AF1" w:rsidRDefault="006F2FAA" w:rsidP="006F2FA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E6AF1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1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Атомные электростанции (АЭС) чаще всего расположены: 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в районах, бедных энергетическими ресурсами 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вблизи транспортных артерий 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вблизи источников сырья 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в сейсмических районах 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В состав Центрального экономического района входят области: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color w:val="000000" w:themeColor="text1"/>
          <w:sz w:val="24"/>
          <w:szCs w:val="24"/>
        </w:rPr>
        <w:t>А) Тверская, Рязанская, Белгородская;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color w:val="000000" w:themeColor="text1"/>
          <w:sz w:val="24"/>
          <w:szCs w:val="24"/>
        </w:rPr>
        <w:t>Б) Брянская, Владимирская, Костромская;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color w:val="000000" w:themeColor="text1"/>
          <w:sz w:val="24"/>
          <w:szCs w:val="24"/>
        </w:rPr>
        <w:t>В) Тульская, Тамбовская, Смоленская.</w:t>
      </w:r>
    </w:p>
    <w:p w:rsidR="006F2FAA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Главным</w:t>
      </w:r>
      <w:r w:rsidRPr="00887C5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преимуществом ЭГП Центрального района, которое способствовало его разв</w:t>
      </w:r>
      <w:r w:rsidRPr="00887C57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Pr="00887C57">
        <w:rPr>
          <w:rFonts w:ascii="Times New Roman" w:hAnsi="Times New Roman"/>
          <w:b/>
          <w:color w:val="000000" w:themeColor="text1"/>
          <w:sz w:val="24"/>
          <w:szCs w:val="24"/>
        </w:rPr>
        <w:t>тию, является:</w:t>
      </w:r>
    </w:p>
    <w:p w:rsidR="00CE022D" w:rsidRDefault="006F2FAA" w:rsidP="006F2FAA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left"/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</w:pPr>
      <w:r w:rsidRPr="00887C57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 xml:space="preserve">А) богатство природными ресурсами;    </w:t>
      </w:r>
    </w:p>
    <w:p w:rsidR="006F2FAA" w:rsidRDefault="006F2FAA" w:rsidP="006F2FAA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left"/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</w:pPr>
      <w:r w:rsidRPr="00887C57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>Б) соседство с высокоразвитыми зарубежными госуда</w:t>
      </w:r>
      <w:r w:rsidRPr="00887C57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>р</w:t>
      </w:r>
      <w:r w:rsidRPr="00887C57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>ствами;</w:t>
      </w:r>
    </w:p>
    <w:p w:rsidR="006F2FAA" w:rsidRPr="00887C57" w:rsidRDefault="006F2FAA" w:rsidP="006F2FAA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7C57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>В) пересечение транспортных путей.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Какие природные ресурсы играют важную роль в развитии х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о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зяйства Центрально-Черноземного района?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color w:val="000000" w:themeColor="text1"/>
          <w:sz w:val="24"/>
          <w:szCs w:val="24"/>
        </w:rPr>
        <w:t>А) водные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Б) минеральные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В) земельные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Г) топливные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Центральный район граничит:</w:t>
      </w:r>
    </w:p>
    <w:p w:rsidR="006F2FAA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 Белоруссией и Латвией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   Б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 Украиной и Литвой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 Белоруссией и Украиной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В состав Центрально-Черноземного района не входит:</w:t>
      </w:r>
    </w:p>
    <w:p w:rsidR="00CE022D" w:rsidRDefault="006F2FAA" w:rsidP="006F2FAA">
      <w:pPr>
        <w:pStyle w:val="Default"/>
        <w:tabs>
          <w:tab w:val="left" w:pos="284"/>
        </w:tabs>
        <w:rPr>
          <w:color w:val="000000" w:themeColor="text1"/>
        </w:rPr>
      </w:pPr>
      <w:r w:rsidRPr="00887C57">
        <w:rPr>
          <w:color w:val="000000" w:themeColor="text1"/>
        </w:rPr>
        <w:t xml:space="preserve">А) Тамбовская область,  </w:t>
      </w:r>
      <w:r w:rsidR="00CE022D">
        <w:rPr>
          <w:color w:val="000000" w:themeColor="text1"/>
        </w:rPr>
        <w:t xml:space="preserve">        </w:t>
      </w:r>
      <w:r w:rsidRPr="00887C57">
        <w:rPr>
          <w:color w:val="000000" w:themeColor="text1"/>
        </w:rPr>
        <w:t xml:space="preserve">Б) Липецкая область,  </w:t>
      </w:r>
    </w:p>
    <w:p w:rsidR="006F2FAA" w:rsidRPr="00887C57" w:rsidRDefault="006F2FAA" w:rsidP="006F2FAA">
      <w:pPr>
        <w:pStyle w:val="Default"/>
        <w:tabs>
          <w:tab w:val="left" w:pos="284"/>
        </w:tabs>
        <w:rPr>
          <w:color w:val="000000" w:themeColor="text1"/>
        </w:rPr>
      </w:pPr>
      <w:r w:rsidRPr="00887C57">
        <w:rPr>
          <w:color w:val="000000" w:themeColor="text1"/>
        </w:rPr>
        <w:t xml:space="preserve">В) Калужская область,  </w:t>
      </w:r>
      <w:r w:rsidR="00CE022D">
        <w:rPr>
          <w:color w:val="000000" w:themeColor="text1"/>
        </w:rPr>
        <w:t xml:space="preserve">          </w:t>
      </w:r>
      <w:r w:rsidRPr="00887C57">
        <w:rPr>
          <w:color w:val="000000" w:themeColor="text1"/>
        </w:rPr>
        <w:t>Г) Курская область.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Автомобили «ГАЗ» выпускаются в городе: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Нижний Новгород;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Б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Москва;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В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) Киров.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В список городов-миллионеров входят</w:t>
      </w:r>
    </w:p>
    <w:p w:rsidR="006F2FAA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Воронеж, Ярославль, Тула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Рязань, Тверь, Липец</w:t>
      </w:r>
    </w:p>
    <w:p w:rsidR="006F2FAA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Нижний Новгород, Москва, Воронеж  </w:t>
      </w:r>
    </w:p>
    <w:p w:rsidR="006F2FAA" w:rsidRPr="00887C57" w:rsidRDefault="006F2FAA" w:rsidP="006F2FA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Рязань, Воронеж, Ярославль</w:t>
      </w:r>
    </w:p>
    <w:p w:rsidR="006F2FAA" w:rsidRDefault="006F2FAA" w:rsidP="006F2FAA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В какой республике Центральной России город </w:t>
      </w:r>
      <w:proofErr w:type="spellStart"/>
      <w:proofErr w:type="gramStart"/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Йошкар</w:t>
      </w:r>
      <w:proofErr w:type="spellEnd"/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015A69">
        <w:rPr>
          <w:rFonts w:ascii="Times New Roman" w:hAnsi="Times New Roman"/>
          <w:b/>
          <w:bCs/>
          <w:color w:val="000000" w:themeColor="text1"/>
          <w:sz w:val="24"/>
          <w:szCs w:val="24"/>
        </w:rPr>
        <w:t>-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Ола</w:t>
      </w:r>
      <w:proofErr w:type="gramEnd"/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– административный центр?</w:t>
      </w:r>
    </w:p>
    <w:p w:rsidR="006F2FAA" w:rsidRPr="00887C57" w:rsidRDefault="006F2FAA" w:rsidP="006F2FAA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Чувашия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Б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Марий Эл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В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Мордовия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Г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) Карелия</w:t>
      </w:r>
    </w:p>
    <w:p w:rsidR="006F2FAA" w:rsidRPr="00887C57" w:rsidRDefault="006F2FAA" w:rsidP="006F2FAA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Расставьте в хронологическом порядке следующие этапы освоения ЦЧР </w:t>
      </w:r>
    </w:p>
    <w:p w:rsidR="005454CC" w:rsidRPr="000F5DCB" w:rsidRDefault="005454CC" w:rsidP="005454C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 xml:space="preserve">Проверочная работа по географии «Центральная Россия» </w:t>
      </w:r>
    </w:p>
    <w:p w:rsidR="005454CC" w:rsidRPr="00FD0984" w:rsidRDefault="005454CC" w:rsidP="005454C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D0984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2</w:t>
      </w:r>
    </w:p>
    <w:p w:rsidR="005454CC" w:rsidRPr="000F5DCB" w:rsidRDefault="005454CC" w:rsidP="005454CC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Распределите отрасли машиностроения по мере увеличения их металлоемкости:</w:t>
      </w:r>
    </w:p>
    <w:p w:rsidR="005454CC" w:rsidRPr="000F5DCB" w:rsidRDefault="005454CC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) автомобилестроение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Б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) энергетическое машиностро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ние </w:t>
      </w:r>
    </w:p>
    <w:p w:rsidR="005454CC" w:rsidRPr="000F5DCB" w:rsidRDefault="005454CC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) приборостроение </w:t>
      </w:r>
    </w:p>
    <w:p w:rsidR="005454CC" w:rsidRPr="000F5DCB" w:rsidRDefault="005454CC" w:rsidP="005454CC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Какая отрасль является отраслью специализации Це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н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тральной России? </w:t>
      </w:r>
    </w:p>
    <w:p w:rsidR="005454CC" w:rsidRDefault="005454CC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А) топливная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Б) химическая </w:t>
      </w:r>
    </w:p>
    <w:p w:rsidR="005454CC" w:rsidRPr="000F5DCB" w:rsidRDefault="005454CC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В) цветная металлургия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Г) целлюлозно-бумажная.</w:t>
      </w:r>
    </w:p>
    <w:p w:rsidR="005454CC" w:rsidRPr="000F5DCB" w:rsidRDefault="005454CC" w:rsidP="009E3387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 состав Центральной России входят районы: </w:t>
      </w:r>
    </w:p>
    <w:p w:rsidR="005454CC" w:rsidRPr="000F5DCB" w:rsidRDefault="005454CC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Центральный, Центрально-Черноземный, Волго-Вятский. </w:t>
      </w:r>
    </w:p>
    <w:p w:rsidR="005454CC" w:rsidRPr="000F5DCB" w:rsidRDefault="005454CC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Северо-Западный, Северный, Северо-Кавказский, Центральный</w:t>
      </w:r>
    </w:p>
    <w:p w:rsidR="005454CC" w:rsidRDefault="005454CC" w:rsidP="005454CC">
      <w:pPr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Волго-Вятский, Поволжский, Уральский</w:t>
      </w:r>
    </w:p>
    <w:p w:rsidR="005454CC" w:rsidRPr="000F5DCB" w:rsidRDefault="005454CC" w:rsidP="005454CC">
      <w:pPr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Центрально-Черноземный, Поволжский, Северный</w:t>
      </w:r>
    </w:p>
    <w:p w:rsidR="005454CC" w:rsidRPr="000F5DCB" w:rsidRDefault="005454CC" w:rsidP="009E3387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Какое топливное полезное ископаемое добывают на террит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о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рии ЦЭР</w:t>
      </w:r>
    </w:p>
    <w:p w:rsidR="005454CC" w:rsidRPr="000F5DCB" w:rsidRDefault="00EF020B" w:rsidP="00EF020B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каменный уголь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Б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бурый уголь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  В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 природный газ</w:t>
      </w:r>
    </w:p>
    <w:p w:rsidR="005454CC" w:rsidRPr="000F5DCB" w:rsidRDefault="005454CC" w:rsidP="009E3387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В состав Волго-Вятского района не входит республика:</w:t>
      </w:r>
    </w:p>
    <w:p w:rsidR="005454CC" w:rsidRPr="000F5DCB" w:rsidRDefault="00EF020B" w:rsidP="005454C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) Чувашия;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           Б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) Мордовия;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      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 Татарстан.</w:t>
      </w:r>
    </w:p>
    <w:p w:rsidR="005454CC" w:rsidRPr="000F5DCB" w:rsidRDefault="005454CC" w:rsidP="00B6082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Наиболее благоприятные природные условия для развития сельского хозяйства имеются в районе?</w:t>
      </w:r>
    </w:p>
    <w:p w:rsidR="005454CC" w:rsidRPr="000F5DCB" w:rsidRDefault="005454CC" w:rsidP="00B60822">
      <w:pPr>
        <w:jc w:val="left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А) Центрально – Черноземном     </w:t>
      </w:r>
      <w:r w:rsidR="00B6441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proofErr w:type="gramStart"/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Центральном</w:t>
      </w:r>
      <w:proofErr w:type="gramEnd"/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="00B6082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В) </w:t>
      </w:r>
      <w:r w:rsidR="0040428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Волго-Вятском</w:t>
      </w:r>
    </w:p>
    <w:p w:rsidR="005454CC" w:rsidRPr="000F5DCB" w:rsidRDefault="005454CC" w:rsidP="00B60822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Какие электрос</w:t>
      </w:r>
      <w:r w:rsidR="00B60822">
        <w:rPr>
          <w:rFonts w:ascii="Times New Roman" w:hAnsi="Times New Roman"/>
          <w:b/>
          <w:color w:val="000000" w:themeColor="text1"/>
          <w:sz w:val="24"/>
          <w:szCs w:val="24"/>
        </w:rPr>
        <w:t>танции преобладают в Центрально-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Чернозе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м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ном районе?</w:t>
      </w:r>
    </w:p>
    <w:p w:rsidR="005454CC" w:rsidRPr="000F5DCB" w:rsidRDefault="00B60822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) ТЭС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) АЭС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В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) ГЭС</w:t>
      </w:r>
    </w:p>
    <w:p w:rsidR="005454CC" w:rsidRPr="000F5DCB" w:rsidRDefault="005454CC" w:rsidP="009E3387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Отраслями специализации ЦЧР являются:</w:t>
      </w:r>
    </w:p>
    <w:p w:rsidR="00B60822" w:rsidRDefault="00B60822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) черная металлургия, </w:t>
      </w:r>
      <w:r>
        <w:rPr>
          <w:rFonts w:ascii="Times New Roman" w:hAnsi="Times New Roman"/>
          <w:color w:val="000000" w:themeColor="text1"/>
          <w:sz w:val="24"/>
          <w:szCs w:val="24"/>
        </w:rPr>
        <w:t>пищевая промышленность;</w:t>
      </w:r>
    </w:p>
    <w:p w:rsidR="00B60822" w:rsidRDefault="00B60822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) электроэнергетика, машиностроение;</w:t>
      </w:r>
    </w:p>
    <w:p w:rsidR="005454CC" w:rsidRPr="000F5DCB" w:rsidRDefault="00B60822" w:rsidP="005454C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) черная и цветная металлу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гия</w:t>
      </w:r>
      <w:proofErr w:type="gramStart"/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х</w:t>
      </w:r>
      <w:proofErr w:type="gramEnd"/>
      <w:r w:rsidR="005454CC" w:rsidRPr="000F5DCB">
        <w:rPr>
          <w:rFonts w:ascii="Times New Roman" w:hAnsi="Times New Roman"/>
          <w:color w:val="000000" w:themeColor="text1"/>
          <w:sz w:val="24"/>
          <w:szCs w:val="24"/>
        </w:rPr>
        <w:t>имическая промышленность.</w:t>
      </w:r>
    </w:p>
    <w:p w:rsidR="00E0161E" w:rsidRPr="000F5DCB" w:rsidRDefault="00E0161E" w:rsidP="009E3387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Какой субъект РФ Ц-ЧЭР не выходит к государственной гран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це с Украиной?</w:t>
      </w:r>
    </w:p>
    <w:p w:rsidR="00E0161E" w:rsidRPr="00E0161E" w:rsidRDefault="00E0161E" w:rsidP="00E0161E">
      <w:pPr>
        <w:spacing w:line="259" w:lineRule="auto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r w:rsidRPr="00E0161E">
        <w:rPr>
          <w:rFonts w:ascii="Times New Roman" w:hAnsi="Times New Roman"/>
          <w:color w:val="000000" w:themeColor="text1"/>
          <w:sz w:val="24"/>
          <w:szCs w:val="24"/>
        </w:rPr>
        <w:t xml:space="preserve">Курская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Б)</w:t>
      </w:r>
      <w:r w:rsidRPr="00E0161E">
        <w:rPr>
          <w:rFonts w:ascii="Times New Roman" w:hAnsi="Times New Roman"/>
          <w:color w:val="000000" w:themeColor="text1"/>
          <w:sz w:val="24"/>
          <w:szCs w:val="24"/>
        </w:rPr>
        <w:t xml:space="preserve"> Воронежская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В)</w:t>
      </w:r>
      <w:r w:rsidRPr="00E0161E">
        <w:rPr>
          <w:rFonts w:ascii="Times New Roman" w:hAnsi="Times New Roman"/>
          <w:color w:val="000000" w:themeColor="text1"/>
          <w:sz w:val="24"/>
          <w:szCs w:val="24"/>
        </w:rPr>
        <w:t xml:space="preserve"> Белгородская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Г)</w:t>
      </w:r>
      <w:r w:rsidRPr="00E0161E">
        <w:rPr>
          <w:rFonts w:ascii="Times New Roman" w:hAnsi="Times New Roman"/>
          <w:color w:val="000000" w:themeColor="text1"/>
          <w:sz w:val="24"/>
          <w:szCs w:val="24"/>
        </w:rPr>
        <w:t xml:space="preserve"> Липецкая</w:t>
      </w:r>
    </w:p>
    <w:p w:rsidR="00EF05AF" w:rsidRDefault="00E0161E" w:rsidP="00EF05AF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В комплекс пригородного сельского хозяйства входят:</w:t>
      </w:r>
    </w:p>
    <w:p w:rsidR="00EF05AF" w:rsidRDefault="00E0161E" w:rsidP="00EF05AF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EF05AF">
        <w:rPr>
          <w:rFonts w:ascii="Times New Roman" w:hAnsi="Times New Roman"/>
          <w:color w:val="000000" w:themeColor="text1"/>
          <w:sz w:val="24"/>
          <w:szCs w:val="24"/>
        </w:rPr>
        <w:t xml:space="preserve">А) выращивание сахарной свеклы;   </w:t>
      </w:r>
      <w:r w:rsidR="00EF05AF">
        <w:rPr>
          <w:rFonts w:ascii="Times New Roman" w:hAnsi="Times New Roman"/>
          <w:color w:val="000000" w:themeColor="text1"/>
          <w:sz w:val="24"/>
          <w:szCs w:val="24"/>
        </w:rPr>
        <w:t xml:space="preserve">         Б) свиноводство;</w:t>
      </w:r>
    </w:p>
    <w:p w:rsidR="00E0161E" w:rsidRPr="00EF05AF" w:rsidRDefault="00E0161E" w:rsidP="00EF05AF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F05AF">
        <w:rPr>
          <w:rFonts w:ascii="Times New Roman" w:hAnsi="Times New Roman"/>
          <w:color w:val="000000" w:themeColor="text1"/>
          <w:sz w:val="24"/>
          <w:szCs w:val="24"/>
        </w:rPr>
        <w:t>В) птиц</w:t>
      </w:r>
      <w:r w:rsidRPr="00EF05AF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EF05AF">
        <w:rPr>
          <w:rFonts w:ascii="Times New Roman" w:hAnsi="Times New Roman"/>
          <w:color w:val="000000" w:themeColor="text1"/>
          <w:sz w:val="24"/>
          <w:szCs w:val="24"/>
        </w:rPr>
        <w:t xml:space="preserve">водство;  </w:t>
      </w:r>
      <w:r w:rsidR="00EF05A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</w:t>
      </w:r>
      <w:r w:rsidRPr="00EF05AF">
        <w:rPr>
          <w:rFonts w:ascii="Times New Roman" w:hAnsi="Times New Roman"/>
          <w:color w:val="000000" w:themeColor="text1"/>
          <w:sz w:val="24"/>
          <w:szCs w:val="24"/>
        </w:rPr>
        <w:t>Г) оленеводство.</w:t>
      </w:r>
    </w:p>
    <w:p w:rsidR="00BA6A1B" w:rsidRDefault="00FD0984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11. </w:t>
      </w:r>
      <w:r w:rsidR="009E3387" w:rsidRPr="000F5DCB">
        <w:rPr>
          <w:rFonts w:ascii="Times New Roman" w:hAnsi="Times New Roman"/>
          <w:b/>
          <w:color w:val="000000" w:themeColor="text1"/>
          <w:sz w:val="24"/>
          <w:szCs w:val="24"/>
        </w:rPr>
        <w:t>Установите соответствие:</w:t>
      </w:r>
    </w:p>
    <w:p w:rsidR="00D17FDC" w:rsidRPr="000F5DCB" w:rsidRDefault="00D17FDC" w:rsidP="00D17FDC">
      <w:pP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 w:rsidRPr="000F5DC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Район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                                                        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Природные ресурсы</w:t>
      </w:r>
    </w:p>
    <w:p w:rsidR="00D17FDC" w:rsidRPr="000F5DCB" w:rsidRDefault="00D17FDC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1) Центральный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                                    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Железные руды, почвы</w:t>
      </w:r>
    </w:p>
    <w:p w:rsidR="00D17FDC" w:rsidRPr="000F5DCB" w:rsidRDefault="00D17FDC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2) Центрально-Чернозёмный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              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Лес, вода</w:t>
      </w:r>
    </w:p>
    <w:p w:rsidR="00D17FDC" w:rsidRDefault="00D17FDC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3) Волго-Вятский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  </w:t>
      </w:r>
      <w:r w:rsidR="00362BB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                             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</w:t>
      </w:r>
      <w:r w:rsidRPr="000F5DC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Торф, бурый уголь</w:t>
      </w:r>
    </w:p>
    <w:p w:rsidR="00FD0984" w:rsidRPr="000F5DCB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12. 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Единственный в России электрометаллургический комб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нат</w:t>
      </w:r>
    </w:p>
    <w:p w:rsidR="00B6441D" w:rsidRDefault="00B6441D" w:rsidP="00B6441D">
      <w:pPr>
        <w:pStyle w:val="a3"/>
        <w:tabs>
          <w:tab w:val="left" w:pos="426"/>
        </w:tabs>
        <w:spacing w:after="160" w:line="259" w:lineRule="auto"/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r w:rsidR="00FD0984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Череповец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Б)</w:t>
      </w:r>
      <w:r w:rsidR="00FD0984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Магнитогорск</w:t>
      </w:r>
    </w:p>
    <w:p w:rsidR="00FD0984" w:rsidRPr="000F5DCB" w:rsidRDefault="00B6441D" w:rsidP="00B6441D">
      <w:pPr>
        <w:pStyle w:val="a3"/>
        <w:tabs>
          <w:tab w:val="left" w:pos="426"/>
        </w:tabs>
        <w:spacing w:after="160" w:line="259" w:lineRule="auto"/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В)</w:t>
      </w:r>
      <w:r w:rsidR="00FD0984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Старый Оскол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Г)</w:t>
      </w:r>
      <w:r w:rsidR="00FD0984"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Нижний Т</w:t>
      </w:r>
      <w:r w:rsidR="00FD0984" w:rsidRPr="000F5DCB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FD0984" w:rsidRPr="000F5DCB">
        <w:rPr>
          <w:rFonts w:ascii="Times New Roman" w:hAnsi="Times New Roman"/>
          <w:color w:val="000000" w:themeColor="text1"/>
          <w:sz w:val="24"/>
          <w:szCs w:val="24"/>
        </w:rPr>
        <w:t>гил</w:t>
      </w:r>
    </w:p>
    <w:p w:rsidR="00A4197D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13. 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Центральный район:</w:t>
      </w:r>
    </w:p>
    <w:p w:rsidR="00A4197D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>А) не граничит с зарубежными государствами;</w:t>
      </w:r>
    </w:p>
    <w:p w:rsidR="00A4197D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>Б) граничит с одним з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рубежным государством;</w:t>
      </w:r>
    </w:p>
    <w:p w:rsidR="00FD0984" w:rsidRPr="000F5DCB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>В) граничит с двумя зарубежными гос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дарствами.</w:t>
      </w:r>
    </w:p>
    <w:p w:rsidR="00FD0984" w:rsidRPr="000F5DCB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14. 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Богатейшие месторождения железной руды КМА располож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е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ны </w:t>
      </w:r>
      <w:proofErr w:type="gramStart"/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в</w:t>
      </w:r>
      <w:proofErr w:type="gramEnd"/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B6441D" w:rsidRDefault="00FD0984" w:rsidP="00FD0984">
      <w:pPr>
        <w:tabs>
          <w:tab w:val="left" w:pos="426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gramStart"/>
      <w:r w:rsidRPr="000F5DCB">
        <w:rPr>
          <w:rFonts w:ascii="Times New Roman" w:hAnsi="Times New Roman"/>
          <w:color w:val="000000" w:themeColor="text1"/>
          <w:sz w:val="24"/>
          <w:szCs w:val="24"/>
        </w:rPr>
        <w:t>Центральном</w:t>
      </w:r>
      <w:proofErr w:type="gramEnd"/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;  </w:t>
      </w:r>
      <w:r w:rsidR="00B6441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Б) Уральском; </w:t>
      </w:r>
    </w:p>
    <w:p w:rsidR="00FD0984" w:rsidRPr="000F5DCB" w:rsidRDefault="00FD0984" w:rsidP="00FD0984">
      <w:pPr>
        <w:tabs>
          <w:tab w:val="left" w:pos="426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В) Центрально-Черноземном;  </w:t>
      </w:r>
      <w:r w:rsidR="00B6441D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Г) Во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го-Вятском.</w:t>
      </w:r>
    </w:p>
    <w:p w:rsidR="00B6441D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15. 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Старейший завод «Красное Сормово», производящее речные суда находится в городе:</w:t>
      </w:r>
    </w:p>
    <w:p w:rsidR="00FD0984" w:rsidRPr="000F5DCB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А) Тольятти;  </w:t>
      </w:r>
      <w:r w:rsidR="00A114D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 Б) Нижнем Новгороде; </w:t>
      </w:r>
      <w:r w:rsidR="00A114D3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  В) Сам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ре;  </w:t>
      </w:r>
      <w:r w:rsidR="00A114D3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 Г) Уфе.</w:t>
      </w:r>
    </w:p>
    <w:p w:rsidR="00B6441D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16. 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Какая электростанция находится на территории Централ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ь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но-Черноземного района?</w:t>
      </w:r>
    </w:p>
    <w:p w:rsidR="00FD0984" w:rsidRPr="000F5DCB" w:rsidRDefault="00FD0984" w:rsidP="00FD0984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0F5DCB">
        <w:rPr>
          <w:rFonts w:ascii="Times New Roman" w:hAnsi="Times New Roman"/>
          <w:color w:val="000000" w:themeColor="text1"/>
          <w:sz w:val="24"/>
          <w:szCs w:val="24"/>
        </w:rPr>
        <w:t>Обнинская</w:t>
      </w:r>
      <w:proofErr w:type="spellEnd"/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A114D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  Б) Смоленская   </w:t>
      </w:r>
      <w:r w:rsidR="00A114D3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 В) Ку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ская  </w:t>
      </w:r>
      <w:r w:rsidR="00A114D3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0F5DCB">
        <w:rPr>
          <w:rFonts w:ascii="Times New Roman" w:hAnsi="Times New Roman"/>
          <w:color w:val="000000" w:themeColor="text1"/>
          <w:sz w:val="24"/>
          <w:szCs w:val="24"/>
        </w:rPr>
        <w:t xml:space="preserve">    Г) Ростовская</w:t>
      </w:r>
    </w:p>
    <w:p w:rsidR="00FD0984" w:rsidRPr="000F5DCB" w:rsidRDefault="00FD0984" w:rsidP="00FD0984">
      <w:pPr>
        <w:pStyle w:val="a3"/>
        <w:tabs>
          <w:tab w:val="left" w:pos="284"/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17. </w:t>
      </w:r>
      <w:r w:rsidRPr="000F5DCB">
        <w:rPr>
          <w:rFonts w:ascii="Times New Roman" w:hAnsi="Times New Roman"/>
          <w:b/>
          <w:color w:val="000000" w:themeColor="text1"/>
          <w:sz w:val="24"/>
          <w:szCs w:val="24"/>
        </w:rPr>
        <w:t>Определите регион России по его краткому описанию.</w:t>
      </w:r>
    </w:p>
    <w:p w:rsidR="00FD0984" w:rsidRPr="000F5DCB" w:rsidRDefault="00FD0984" w:rsidP="00FD098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F5DCB">
        <w:rPr>
          <w:color w:val="000000" w:themeColor="text1"/>
        </w:rPr>
        <w:t>Эта область расположена в Европейской части России. Одна из основ</w:t>
      </w:r>
      <w:r w:rsidRPr="000F5DCB">
        <w:rPr>
          <w:color w:val="000000" w:themeColor="text1"/>
        </w:rPr>
        <w:softHyphen/>
        <w:t xml:space="preserve">ных отраслей промышленности </w:t>
      </w:r>
      <w:r w:rsidR="00966B4B">
        <w:rPr>
          <w:color w:val="000000" w:themeColor="text1"/>
        </w:rPr>
        <w:t>-</w:t>
      </w:r>
      <w:r w:rsidRPr="000F5DCB">
        <w:rPr>
          <w:color w:val="000000" w:themeColor="text1"/>
        </w:rPr>
        <w:t xml:space="preserve"> добыча железных руд и производ</w:t>
      </w:r>
      <w:r w:rsidRPr="000F5DCB">
        <w:rPr>
          <w:color w:val="000000" w:themeColor="text1"/>
        </w:rPr>
        <w:softHyphen/>
        <w:t>ство железорудных окатышей. Машиностроение специализируе</w:t>
      </w:r>
      <w:r w:rsidR="00B0697C">
        <w:rPr>
          <w:color w:val="000000" w:themeColor="text1"/>
        </w:rPr>
        <w:t>т</w:t>
      </w:r>
      <w:r w:rsidRPr="000F5DCB">
        <w:rPr>
          <w:color w:val="000000" w:themeColor="text1"/>
        </w:rPr>
        <w:t>ся на пр</w:t>
      </w:r>
      <w:r w:rsidRPr="000F5DCB">
        <w:rPr>
          <w:color w:val="000000" w:themeColor="text1"/>
        </w:rPr>
        <w:t>о</w:t>
      </w:r>
      <w:r w:rsidRPr="000F5DCB">
        <w:rPr>
          <w:color w:val="000000" w:themeColor="text1"/>
        </w:rPr>
        <w:t>изводстве кузнечно-прессового оборудования, электротехнических и</w:t>
      </w:r>
      <w:r w:rsidRPr="000F5DCB">
        <w:rPr>
          <w:color w:val="000000" w:themeColor="text1"/>
        </w:rPr>
        <w:t>з</w:t>
      </w:r>
      <w:r w:rsidRPr="000F5DCB">
        <w:rPr>
          <w:color w:val="000000" w:themeColor="text1"/>
        </w:rPr>
        <w:t>делий, оборудования для животноводства и кормопроизводства. Эле</w:t>
      </w:r>
      <w:r w:rsidRPr="000F5DCB">
        <w:rPr>
          <w:color w:val="000000" w:themeColor="text1"/>
        </w:rPr>
        <w:t>к</w:t>
      </w:r>
      <w:r w:rsidRPr="000F5DCB">
        <w:rPr>
          <w:color w:val="000000" w:themeColor="text1"/>
        </w:rPr>
        <w:t>троэнергией область обеспечивает расположенная на её территории крупная АЭС. В пищевой промышленности используется местное сельскохозяйственное сырьё: на чернозёмных почвах выращивают зер</w:t>
      </w:r>
      <w:r w:rsidRPr="000F5DCB">
        <w:rPr>
          <w:color w:val="000000" w:themeColor="text1"/>
        </w:rPr>
        <w:softHyphen/>
        <w:t>новые кул</w:t>
      </w:r>
      <w:r w:rsidRPr="000F5DCB">
        <w:rPr>
          <w:color w:val="000000" w:themeColor="text1"/>
        </w:rPr>
        <w:t>ь</w:t>
      </w:r>
      <w:r w:rsidRPr="000F5DCB">
        <w:rPr>
          <w:color w:val="000000" w:themeColor="text1"/>
        </w:rPr>
        <w:t>туры, картофель, сахарную свёклу, подсолнечник.</w:t>
      </w:r>
    </w:p>
    <w:p w:rsidR="001A6F65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 Смоленская область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Б) Курская область</w:t>
      </w:r>
    </w:p>
    <w:p w:rsidR="001A6F65" w:rsidRPr="003E7074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 Брянская область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Г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) Костромская область</w:t>
      </w:r>
    </w:p>
    <w:p w:rsidR="00D17FDC" w:rsidRDefault="00D17FDC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1A6F65" w:rsidRDefault="001A6F65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1A6F65" w:rsidRDefault="001A6F65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1A6F65" w:rsidRDefault="001A6F65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1A6F65" w:rsidRDefault="001A6F65" w:rsidP="001A6F65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А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начало добычи руд КМА;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Б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) развитие зернового хозяйства;</w:t>
      </w:r>
      <w:bookmarkStart w:id="0" w:name="_GoBack"/>
      <w:bookmarkEnd w:id="0"/>
    </w:p>
    <w:p w:rsidR="001A6F65" w:rsidRDefault="001A6F65" w:rsidP="001A6F65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земледельческий отход;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Г) «Дикое поле»;</w:t>
      </w:r>
    </w:p>
    <w:p w:rsidR="001A6F65" w:rsidRPr="00887C57" w:rsidRDefault="001A6F65" w:rsidP="001A6F65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) помещичье-крепостническая колонизация.</w:t>
      </w:r>
    </w:p>
    <w:p w:rsidR="001A6F65" w:rsidRPr="00887C57" w:rsidRDefault="001A6F65" w:rsidP="001A6F65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Найдите ошибку: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На территории ЦЧР расположена АЭС:</w:t>
      </w:r>
    </w:p>
    <w:p w:rsidR="001A6F65" w:rsidRPr="00887C57" w:rsidRDefault="001A6F65" w:rsidP="001A6F65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887C57">
        <w:rPr>
          <w:rFonts w:ascii="Times New Roman" w:hAnsi="Times New Roman"/>
          <w:color w:val="000000" w:themeColor="text1"/>
          <w:sz w:val="24"/>
          <w:szCs w:val="24"/>
        </w:rPr>
        <w:t>Обнинская</w:t>
      </w:r>
      <w:proofErr w:type="spellEnd"/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Б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Курская;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В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887C57">
        <w:rPr>
          <w:rFonts w:ascii="Times New Roman" w:hAnsi="Times New Roman"/>
          <w:color w:val="000000" w:themeColor="text1"/>
          <w:sz w:val="24"/>
          <w:szCs w:val="24"/>
        </w:rPr>
        <w:t>Нововоронежская</w:t>
      </w:r>
      <w:proofErr w:type="spellEnd"/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1A6F65" w:rsidRPr="00887C57" w:rsidRDefault="001A6F65" w:rsidP="001A6F65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Город – лидер в Волго-Вятском экономическом районе?</w:t>
      </w:r>
    </w:p>
    <w:p w:rsidR="001A6F65" w:rsidRPr="00887C57" w:rsidRDefault="001A6F65" w:rsidP="001A6F65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А) Киров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Б) Нижний Новгород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 xml:space="preserve">В) Чебоксары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887C57">
        <w:rPr>
          <w:rFonts w:ascii="Times New Roman" w:hAnsi="Times New Roman"/>
          <w:color w:val="000000" w:themeColor="text1"/>
          <w:sz w:val="24"/>
          <w:szCs w:val="24"/>
        </w:rPr>
        <w:t>Г) Саранск</w:t>
      </w:r>
    </w:p>
    <w:p w:rsidR="001A6F65" w:rsidRPr="00887C57" w:rsidRDefault="001A6F65" w:rsidP="001A6F65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Установите соответствие между центрами и отраслями пр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о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мышленности ЦЧР.</w:t>
      </w:r>
    </w:p>
    <w:p w:rsidR="001A6F65" w:rsidRPr="00887C57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                         А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Липецк</w:t>
      </w:r>
    </w:p>
    <w:p w:rsidR="001A6F65" w:rsidRPr="00887C57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1. металлургический завод          Б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Воронеж</w:t>
      </w:r>
    </w:p>
    <w:p w:rsidR="001A6F65" w:rsidRPr="00887C57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2. производство самолетов          В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Старый Оскол</w:t>
      </w:r>
    </w:p>
    <w:p w:rsidR="001A6F65" w:rsidRPr="00887C57" w:rsidRDefault="001A6F65" w:rsidP="001A6F65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Какова проблема Центрально-Чернозёмного района?</w:t>
      </w:r>
    </w:p>
    <w:p w:rsidR="001A6F65" w:rsidRPr="006F2FAA" w:rsidRDefault="001A6F65" w:rsidP="001A6F65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F2FA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Количество субъектов РФ в Волго-Вятском экономическом районе?           </w:t>
      </w:r>
      <w:r w:rsidRPr="006F2FAA">
        <w:rPr>
          <w:rFonts w:ascii="Times New Roman" w:hAnsi="Times New Roman"/>
          <w:bCs/>
          <w:color w:val="000000" w:themeColor="text1"/>
          <w:sz w:val="24"/>
          <w:szCs w:val="24"/>
        </w:rPr>
        <w:t>А) 6               Б) 3               В) 4                 Г) 5</w:t>
      </w:r>
    </w:p>
    <w:p w:rsidR="001A6F65" w:rsidRPr="00887C57" w:rsidRDefault="001A6F65" w:rsidP="001A6F65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П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еречислите черты, характерные для населения Центральн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о</w:t>
      </w: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го района</w:t>
      </w:r>
    </w:p>
    <w:p w:rsidR="001A6F65" w:rsidRPr="003E7074" w:rsidRDefault="001A6F65" w:rsidP="001A6F65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А) 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высокая территориальная подвижность</w:t>
      </w:r>
    </w:p>
    <w:p w:rsidR="001A6F65" w:rsidRPr="003E7074" w:rsidRDefault="001A6F65" w:rsidP="001A6F65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Б) 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способность к освоению новых видов деятельности</w:t>
      </w:r>
    </w:p>
    <w:p w:rsidR="001A6F65" w:rsidRPr="003E7074" w:rsidRDefault="001A6F65" w:rsidP="001A6F65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В) 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оседлый образ жизни</w:t>
      </w:r>
    </w:p>
    <w:p w:rsidR="001A6F65" w:rsidRPr="00887C57" w:rsidRDefault="001A6F65" w:rsidP="001A6F65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/>
          <w:bCs/>
          <w:color w:val="000000" w:themeColor="text1"/>
          <w:sz w:val="24"/>
          <w:szCs w:val="24"/>
        </w:rPr>
        <w:t>Определите субъект РФ по его краткому описанию.</w:t>
      </w:r>
    </w:p>
    <w:p w:rsidR="001A6F65" w:rsidRPr="00887C57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Особенностью ЭГП этой области является наличие выхода к госуда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р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ственной границе России. Главными природными богатствами явл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я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ются плодородные черноземные почвы и богатейшие м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е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сторождения железных руд. На территории области построена крупная АЭС, сна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б</w:t>
      </w:r>
      <w:r w:rsidRPr="00887C57">
        <w:rPr>
          <w:rFonts w:ascii="Times New Roman" w:hAnsi="Times New Roman"/>
          <w:bCs/>
          <w:color w:val="000000" w:themeColor="text1"/>
          <w:sz w:val="24"/>
          <w:szCs w:val="24"/>
        </w:rPr>
        <w:t>жающая энергией хозяйство не только этой области, но и соседних субъектов РФ.</w:t>
      </w:r>
    </w:p>
    <w:p w:rsidR="001A6F65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 Смоленская область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Б) Курская область</w:t>
      </w:r>
    </w:p>
    <w:p w:rsidR="001A6F65" w:rsidRPr="003E7074" w:rsidRDefault="001A6F65" w:rsidP="001A6F65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 Брянская область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Г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) Костромская область</w:t>
      </w:r>
    </w:p>
    <w:p w:rsidR="001A6F65" w:rsidRDefault="001A6F65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E3B0E" w:rsidRDefault="002E3B0E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E3B0E" w:rsidRDefault="002E3B0E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E3B0E" w:rsidRDefault="002E3B0E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E3B0E" w:rsidRDefault="002E3B0E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E3B0E" w:rsidRDefault="002E3B0E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E3B0E" w:rsidRDefault="002E3B0E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2E3B0E" w:rsidRDefault="002E3B0E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90F42" w:rsidRPr="008776ED" w:rsidRDefault="00590F42" w:rsidP="00590F4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Проверочная</w:t>
      </w:r>
      <w:r w:rsidRPr="008776E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работа по географии «Центральная Россия» </w:t>
      </w:r>
    </w:p>
    <w:p w:rsidR="00590F42" w:rsidRPr="00590F42" w:rsidRDefault="00590F42" w:rsidP="00590F42">
      <w:pPr>
        <w:autoSpaceDE w:val="0"/>
        <w:autoSpaceDN w:val="0"/>
        <w:adjustRightInd w:val="0"/>
        <w:jc w:val="center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 w:rsidRPr="00590F42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3</w:t>
      </w:r>
    </w:p>
    <w:p w:rsidR="00590F42" w:rsidRPr="008776ED" w:rsidRDefault="00590F42" w:rsidP="00590F42">
      <w:pPr>
        <w:pStyle w:val="a3"/>
        <w:numPr>
          <w:ilvl w:val="0"/>
          <w:numId w:val="5"/>
        </w:numPr>
        <w:tabs>
          <w:tab w:val="clear" w:pos="502"/>
          <w:tab w:val="num" w:pos="284"/>
        </w:tabs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В результате географического разделения труда формирую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т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ся:</w:t>
      </w:r>
    </w:p>
    <w:p w:rsidR="00590F42" w:rsidRPr="00590F42" w:rsidRDefault="00590F42" w:rsidP="00590F42">
      <w:pPr>
        <w:tabs>
          <w:tab w:val="num" w:pos="720"/>
        </w:tabs>
        <w:spacing w:line="259" w:lineRule="auto"/>
        <w:jc w:val="left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А)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экономические районы</w:t>
      </w:r>
    </w:p>
    <w:p w:rsidR="00590F42" w:rsidRPr="00590F42" w:rsidRDefault="00590F42" w:rsidP="00590F42">
      <w:pPr>
        <w:tabs>
          <w:tab w:val="num" w:pos="720"/>
        </w:tabs>
        <w:spacing w:line="259" w:lineRule="auto"/>
        <w:jc w:val="left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Б)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 ТПК (территориально-производственные комплексы)</w:t>
      </w:r>
    </w:p>
    <w:p w:rsidR="00590F42" w:rsidRPr="00590F42" w:rsidRDefault="00590F42" w:rsidP="00590F42">
      <w:pPr>
        <w:tabs>
          <w:tab w:val="num" w:pos="720"/>
        </w:tabs>
        <w:spacing w:line="259" w:lineRule="auto"/>
        <w:jc w:val="left"/>
        <w:rPr>
          <w:rStyle w:val="a4"/>
          <w:rFonts w:ascii="Times New Roman" w:hAnsi="Times New Roman"/>
          <w:b w:val="0"/>
          <w:bCs w:val="0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В)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НПК (нау</w:t>
      </w:r>
      <w:r w:rsidR="0057116C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чно-производственные комплексы-</w:t>
      </w:r>
      <w:proofErr w:type="spellStart"/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технополисы</w:t>
      </w:r>
      <w:proofErr w:type="spellEnd"/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)</w:t>
      </w:r>
    </w:p>
    <w:p w:rsidR="00590F42" w:rsidRPr="008776ED" w:rsidRDefault="00590F42" w:rsidP="00590F42">
      <w:pPr>
        <w:pStyle w:val="a3"/>
        <w:numPr>
          <w:ilvl w:val="0"/>
          <w:numId w:val="5"/>
        </w:numPr>
        <w:tabs>
          <w:tab w:val="clear" w:pos="502"/>
          <w:tab w:val="num" w:pos="284"/>
        </w:tabs>
        <w:ind w:left="0" w:firstLine="0"/>
        <w:jc w:val="left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К Центральной России относятся республики: </w:t>
      </w:r>
    </w:p>
    <w:p w:rsidR="00590F42" w:rsidRPr="00590F42" w:rsidRDefault="00590F42" w:rsidP="00590F42">
      <w:pP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А) Чувашия,  </w:t>
      </w: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  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 Б) Удмуртия, </w:t>
      </w: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   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 В) Мордовия, </w:t>
      </w: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    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 Г) Татарстан.</w:t>
      </w:r>
    </w:p>
    <w:p w:rsidR="00590F42" w:rsidRPr="008776ED" w:rsidRDefault="00590F42" w:rsidP="00590F42">
      <w:pPr>
        <w:pStyle w:val="a3"/>
        <w:numPr>
          <w:ilvl w:val="0"/>
          <w:numId w:val="5"/>
        </w:numPr>
        <w:tabs>
          <w:tab w:val="clear" w:pos="502"/>
          <w:tab w:val="num" w:pos="284"/>
        </w:tabs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Состав ЦЧР:</w:t>
      </w:r>
    </w:p>
    <w:p w:rsidR="00590F42" w:rsidRPr="00590F42" w:rsidRDefault="00590F42" w:rsidP="00590F42">
      <w:pPr>
        <w:tabs>
          <w:tab w:val="num" w:pos="720"/>
        </w:tabs>
        <w:jc w:val="left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А)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Белгородская, Воронежская, Курская, Липецкая, Тамбовская обл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а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сти.</w:t>
      </w:r>
    </w:p>
    <w:p w:rsidR="00590F42" w:rsidRPr="00590F42" w:rsidRDefault="00590F42" w:rsidP="00590F42">
      <w:pPr>
        <w:tabs>
          <w:tab w:val="num" w:pos="720"/>
        </w:tabs>
        <w:jc w:val="left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Б)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Белгородская, Воронежская, Курская, Смоленская, Ростовская обл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а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сти.</w:t>
      </w:r>
    </w:p>
    <w:p w:rsidR="00590F42" w:rsidRPr="00590F42" w:rsidRDefault="00590F42" w:rsidP="00590F42">
      <w:pPr>
        <w:tabs>
          <w:tab w:val="num" w:pos="720"/>
        </w:tabs>
        <w:jc w:val="left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 xml:space="preserve">В) 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Липецкая, Тамбовская, Волгоградская, Тверская, Белгородская о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б</w:t>
      </w:r>
      <w:r w:rsidRPr="00590F42"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  <w:t>ласти.</w:t>
      </w:r>
    </w:p>
    <w:p w:rsidR="00590F42" w:rsidRPr="008776ED" w:rsidRDefault="00590F42" w:rsidP="00590F42">
      <w:pPr>
        <w:pStyle w:val="a3"/>
        <w:numPr>
          <w:ilvl w:val="0"/>
          <w:numId w:val="5"/>
        </w:numPr>
        <w:tabs>
          <w:tab w:val="clear" w:pos="502"/>
          <w:tab w:val="num" w:pos="284"/>
        </w:tabs>
        <w:spacing w:after="160" w:line="259" w:lineRule="auto"/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Какое главное богатство находится в Центрально – Чернозе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м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ном районе?</w:t>
      </w:r>
    </w:p>
    <w:p w:rsidR="00590F42" w:rsidRPr="008776ED" w:rsidRDefault="00590F42" w:rsidP="00590F42">
      <w:pPr>
        <w:pStyle w:val="a3"/>
        <w:tabs>
          <w:tab w:val="num" w:pos="284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>А) полезные ископаемые      Б) лесные ресурсы       В) черн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зем</w:t>
      </w:r>
    </w:p>
    <w:p w:rsidR="00590F42" w:rsidRPr="00404285" w:rsidRDefault="006F676F" w:rsidP="006F676F">
      <w:pPr>
        <w:pStyle w:val="a3"/>
        <w:tabs>
          <w:tab w:val="num" w:pos="284"/>
        </w:tabs>
        <w:spacing w:after="160" w:line="259" w:lineRule="auto"/>
        <w:ind w:left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5. </w:t>
      </w:r>
      <w:r w:rsidR="00590F42" w:rsidRPr="00404285">
        <w:rPr>
          <w:rFonts w:ascii="Times New Roman" w:hAnsi="Times New Roman"/>
          <w:b/>
          <w:bCs/>
          <w:color w:val="000000" w:themeColor="text1"/>
          <w:sz w:val="24"/>
          <w:szCs w:val="24"/>
        </w:rPr>
        <w:t>Какая область ЦЭР выходит к государственной границе РФ с Белоруссией?</w:t>
      </w:r>
      <w:r w:rsidR="00404285" w:rsidRPr="00404285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</w:t>
      </w:r>
      <w:r w:rsidR="00590F42" w:rsidRPr="00404285">
        <w:rPr>
          <w:rFonts w:ascii="Times New Roman" w:hAnsi="Times New Roman"/>
          <w:bCs/>
          <w:color w:val="000000" w:themeColor="text1"/>
          <w:sz w:val="24"/>
          <w:szCs w:val="24"/>
        </w:rPr>
        <w:t>А) Калужская       Б) Орловская      В) Смоле</w:t>
      </w:r>
      <w:r w:rsidR="00590F42" w:rsidRPr="00404285"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="00590F42" w:rsidRPr="00404285">
        <w:rPr>
          <w:rFonts w:ascii="Times New Roman" w:hAnsi="Times New Roman"/>
          <w:bCs/>
          <w:color w:val="000000" w:themeColor="text1"/>
          <w:sz w:val="24"/>
          <w:szCs w:val="24"/>
        </w:rPr>
        <w:t>ская</w:t>
      </w:r>
    </w:p>
    <w:p w:rsidR="00590F42" w:rsidRPr="008776ED" w:rsidRDefault="00590F42" w:rsidP="006F676F">
      <w:pPr>
        <w:pStyle w:val="a3"/>
        <w:numPr>
          <w:ilvl w:val="0"/>
          <w:numId w:val="12"/>
        </w:numPr>
        <w:tabs>
          <w:tab w:val="left" w:pos="284"/>
        </w:tabs>
        <w:spacing w:after="160" w:line="259" w:lineRule="auto"/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В состав, какого района входит Воронеж?</w:t>
      </w:r>
    </w:p>
    <w:p w:rsidR="00590F42" w:rsidRDefault="00590F42" w:rsidP="006F676F">
      <w:pPr>
        <w:pStyle w:val="a3"/>
        <w:tabs>
          <w:tab w:val="left" w:pos="284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) Волго-Вятский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Б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) Центральный </w:t>
      </w:r>
    </w:p>
    <w:p w:rsidR="00590F42" w:rsidRPr="008776ED" w:rsidRDefault="00590F42" w:rsidP="006F676F">
      <w:pPr>
        <w:pStyle w:val="a3"/>
        <w:tabs>
          <w:tab w:val="left" w:pos="284"/>
        </w:tabs>
        <w:ind w:left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) Северо-Западный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Г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) Центрально-Черноземный</w:t>
      </w:r>
    </w:p>
    <w:p w:rsidR="00590F42" w:rsidRPr="008776ED" w:rsidRDefault="00590F42" w:rsidP="006F676F">
      <w:pPr>
        <w:pStyle w:val="a3"/>
        <w:numPr>
          <w:ilvl w:val="0"/>
          <w:numId w:val="12"/>
        </w:numPr>
        <w:tabs>
          <w:tab w:val="left" w:pos="284"/>
        </w:tabs>
        <w:spacing w:after="160" w:line="259" w:lineRule="auto"/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В состав, какого района входит республика Марий </w:t>
      </w:r>
      <w:proofErr w:type="gramStart"/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-Э</w:t>
      </w:r>
      <w:proofErr w:type="gramEnd"/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л?</w:t>
      </w:r>
    </w:p>
    <w:p w:rsidR="00590F42" w:rsidRDefault="00590F42" w:rsidP="00590F42">
      <w:pPr>
        <w:pStyle w:val="a3"/>
        <w:tabs>
          <w:tab w:val="num" w:pos="284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) Волго-Вятский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) Центральный</w:t>
      </w:r>
    </w:p>
    <w:p w:rsidR="00404285" w:rsidRDefault="00590F42" w:rsidP="00404285">
      <w:pPr>
        <w:pStyle w:val="a3"/>
        <w:tabs>
          <w:tab w:val="num" w:pos="284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) Центрально-Черноземный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Г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) Северный</w:t>
      </w:r>
    </w:p>
    <w:p w:rsidR="00404285" w:rsidRPr="00404285" w:rsidRDefault="00404285" w:rsidP="00404285">
      <w:pPr>
        <w:pStyle w:val="a3"/>
        <w:tabs>
          <w:tab w:val="num" w:pos="284"/>
        </w:tabs>
        <w:ind w:left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04285">
        <w:rPr>
          <w:rFonts w:ascii="Times New Roman" w:hAnsi="Times New Roman"/>
          <w:b/>
          <w:color w:val="000000" w:themeColor="text1"/>
          <w:sz w:val="24"/>
          <w:szCs w:val="24"/>
        </w:rPr>
        <w:t>8.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04285">
        <w:rPr>
          <w:rFonts w:ascii="Times New Roman" w:hAnsi="Times New Roman"/>
          <w:b/>
          <w:sz w:val="24"/>
          <w:szCs w:val="24"/>
        </w:rPr>
        <w:t>Месторождения железной руды в Ц-Ч районе расположены в областях.</w:t>
      </w:r>
    </w:p>
    <w:p w:rsidR="00404285" w:rsidRDefault="00404285" w:rsidP="00404285">
      <w:pPr>
        <w:rPr>
          <w:rFonts w:ascii="Times New Roman" w:hAnsi="Times New Roman"/>
          <w:sz w:val="24"/>
          <w:szCs w:val="24"/>
        </w:rPr>
      </w:pPr>
      <w:r w:rsidRPr="0040428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Pr="00404285">
        <w:rPr>
          <w:rFonts w:ascii="Times New Roman" w:hAnsi="Times New Roman"/>
          <w:sz w:val="24"/>
          <w:szCs w:val="24"/>
        </w:rPr>
        <w:t xml:space="preserve"> Курской и Воронежской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0428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</w:t>
      </w:r>
      <w:r w:rsidRPr="00404285">
        <w:rPr>
          <w:rFonts w:ascii="Times New Roman" w:hAnsi="Times New Roman"/>
          <w:sz w:val="24"/>
          <w:szCs w:val="24"/>
        </w:rPr>
        <w:t xml:space="preserve"> Воронежской и Липецкой.   </w:t>
      </w:r>
    </w:p>
    <w:p w:rsidR="00404285" w:rsidRPr="00404285" w:rsidRDefault="00404285" w:rsidP="004042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404285">
        <w:rPr>
          <w:rFonts w:ascii="Times New Roman" w:hAnsi="Times New Roman"/>
          <w:sz w:val="24"/>
          <w:szCs w:val="24"/>
        </w:rPr>
        <w:t xml:space="preserve"> Белгородской и Ку</w:t>
      </w:r>
      <w:r w:rsidRPr="00404285">
        <w:rPr>
          <w:rFonts w:ascii="Times New Roman" w:hAnsi="Times New Roman"/>
          <w:sz w:val="24"/>
          <w:szCs w:val="24"/>
        </w:rPr>
        <w:t>р</w:t>
      </w:r>
      <w:r w:rsidRPr="00404285">
        <w:rPr>
          <w:rFonts w:ascii="Times New Roman" w:hAnsi="Times New Roman"/>
          <w:sz w:val="24"/>
          <w:szCs w:val="24"/>
        </w:rPr>
        <w:t>ской.</w:t>
      </w:r>
    </w:p>
    <w:p w:rsidR="0047288B" w:rsidRDefault="00404285" w:rsidP="00404285">
      <w:pPr>
        <w:pStyle w:val="a3"/>
        <w:spacing w:after="160" w:line="259" w:lineRule="auto"/>
        <w:ind w:left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9. </w:t>
      </w:r>
      <w:r w:rsidR="00590F42"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Наукоемкой отраслью  является:</w:t>
      </w:r>
    </w:p>
    <w:p w:rsidR="0047288B" w:rsidRDefault="00590F42" w:rsidP="0047288B">
      <w:pPr>
        <w:pStyle w:val="a3"/>
        <w:spacing w:after="160" w:line="259" w:lineRule="auto"/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А) Ракетостроение  </w:t>
      </w:r>
      <w:r w:rsidR="0047288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Б) Цветная металлургия  </w:t>
      </w:r>
    </w:p>
    <w:p w:rsidR="00590F42" w:rsidRPr="008776ED" w:rsidRDefault="00590F42" w:rsidP="0047288B">
      <w:pPr>
        <w:pStyle w:val="a3"/>
        <w:spacing w:after="160" w:line="259" w:lineRule="auto"/>
        <w:ind w:left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В) Сельское хозяйство </w:t>
      </w:r>
      <w:r w:rsidR="0047288B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Г) Легкая промышле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ность</w:t>
      </w:r>
    </w:p>
    <w:p w:rsidR="00590F42" w:rsidRPr="008776ED" w:rsidRDefault="00404285" w:rsidP="00404285">
      <w:pPr>
        <w:pStyle w:val="a3"/>
        <w:spacing w:line="259" w:lineRule="auto"/>
        <w:ind w:left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10. </w:t>
      </w:r>
      <w:r w:rsidR="00590F42"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В Центральный экономический район не входит область:</w:t>
      </w:r>
    </w:p>
    <w:p w:rsidR="0047288B" w:rsidRDefault="00590F42" w:rsidP="0047288B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47288B">
        <w:rPr>
          <w:rFonts w:ascii="Times New Roman" w:hAnsi="Times New Roman"/>
          <w:color w:val="000000" w:themeColor="text1"/>
          <w:sz w:val="24"/>
          <w:szCs w:val="24"/>
        </w:rPr>
        <w:t>А) Московская</w:t>
      </w:r>
      <w:r w:rsidR="0047288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Б) Владимирская;</w:t>
      </w:r>
    </w:p>
    <w:p w:rsidR="00590F42" w:rsidRPr="0047288B" w:rsidRDefault="00590F42" w:rsidP="0047288B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7288B">
        <w:rPr>
          <w:rFonts w:ascii="Times New Roman" w:hAnsi="Times New Roman"/>
          <w:color w:val="000000" w:themeColor="text1"/>
          <w:sz w:val="24"/>
          <w:szCs w:val="24"/>
        </w:rPr>
        <w:t xml:space="preserve">В) Ивановская;  </w:t>
      </w:r>
      <w:r w:rsidR="0047288B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 w:rsidRPr="0047288B">
        <w:rPr>
          <w:rFonts w:ascii="Times New Roman" w:hAnsi="Times New Roman"/>
          <w:color w:val="000000" w:themeColor="text1"/>
          <w:sz w:val="24"/>
          <w:szCs w:val="24"/>
        </w:rPr>
        <w:t>Г) Кал</w:t>
      </w:r>
      <w:r w:rsidRPr="0047288B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47288B">
        <w:rPr>
          <w:rFonts w:ascii="Times New Roman" w:hAnsi="Times New Roman"/>
          <w:color w:val="000000" w:themeColor="text1"/>
          <w:sz w:val="24"/>
          <w:szCs w:val="24"/>
        </w:rPr>
        <w:t>нинградская.</w:t>
      </w:r>
    </w:p>
    <w:p w:rsidR="00DD437A" w:rsidRPr="008776ED" w:rsidRDefault="00DD437A" w:rsidP="00DD437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Проверочная</w:t>
      </w:r>
      <w:r w:rsidRPr="008776E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работа по географии «Центральная Россия» </w:t>
      </w:r>
    </w:p>
    <w:p w:rsidR="00DD437A" w:rsidRPr="00590F42" w:rsidRDefault="00DD437A" w:rsidP="00DD437A">
      <w:pPr>
        <w:autoSpaceDE w:val="0"/>
        <w:autoSpaceDN w:val="0"/>
        <w:adjustRightInd w:val="0"/>
        <w:jc w:val="center"/>
        <w:rPr>
          <w:rStyle w:val="a4"/>
          <w:rFonts w:ascii="Times New Roman" w:hAnsi="Times New Roman"/>
          <w:b w:val="0"/>
          <w:color w:val="000000" w:themeColor="text1"/>
          <w:sz w:val="24"/>
          <w:szCs w:val="24"/>
        </w:rPr>
      </w:pPr>
      <w:r w:rsidRPr="00590F4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4</w:t>
      </w:r>
    </w:p>
    <w:p w:rsidR="00DD437A" w:rsidRPr="00F77CE7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Какой фактор имеет решающее значение для размещения то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ч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ного машиностроения?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А) сырьевой и топливный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Б) трудовой и научный</w:t>
      </w:r>
    </w:p>
    <w:p w:rsidR="00DD437A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В) природные условия и </w:t>
      </w:r>
      <w:proofErr w:type="gramStart"/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потребительский</w:t>
      </w:r>
      <w:proofErr w:type="gramEnd"/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Г) водный и транспор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ный</w:t>
      </w:r>
    </w:p>
    <w:p w:rsidR="00DD437A" w:rsidRPr="00F77CE7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Какой район не входит в состав Центральной России?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Северо-Западный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Б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Волго-Вятский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Центральный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       Г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Центрально-Черноземный</w:t>
      </w:r>
    </w:p>
    <w:p w:rsidR="00DD437A" w:rsidRPr="00F77CE7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состав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DD437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Волго-Вятского района не входит республика: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 Мордовия;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Б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 Калмыкия;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В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Марий Эл.</w:t>
      </w:r>
    </w:p>
    <w:p w:rsidR="00DD437A" w:rsidRPr="00F77CE7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В какой из республик Волго – Вятского района преобладает к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о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ренное население?</w:t>
      </w:r>
    </w:p>
    <w:p w:rsidR="00DD437A" w:rsidRDefault="00DD437A" w:rsidP="00DD437A">
      <w:pPr>
        <w:shd w:val="clear" w:color="auto" w:fill="FFFFFF"/>
        <w:tabs>
          <w:tab w:val="left" w:pos="284"/>
        </w:tabs>
        <w:jc w:val="lef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А) респ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ублика Марий Э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           Б) респ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ублика</w:t>
      </w:r>
      <w:r w:rsidR="003C256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Чувашия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jc w:val="lef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В) респ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убл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ка 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Мордовия</w:t>
      </w:r>
    </w:p>
    <w:p w:rsidR="00DD437A" w:rsidRPr="00F77CE7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В состав ЦЧР входят: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 Тамбовская область;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Б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 Липецкая область; 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В) Калужская область;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Г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Курская область.</w:t>
      </w:r>
    </w:p>
    <w:p w:rsidR="00DD437A" w:rsidRPr="00F77CE7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В сельском хозяйстве Центрального района преобладает:</w:t>
      </w:r>
    </w:p>
    <w:p w:rsidR="00DD437A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 животноводство.                               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 растениеводство. 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 п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ригородная специализ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ция.</w:t>
      </w:r>
    </w:p>
    <w:p w:rsidR="00DD437A" w:rsidRPr="00F77CE7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Основная задача Центрального района на современном этапе: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Развитие традиционных отраслей промышленности.</w:t>
      </w:r>
    </w:p>
    <w:p w:rsidR="00DD437A" w:rsidRPr="00F77CE7" w:rsidRDefault="00DD437A" w:rsidP="00DD437A">
      <w:pPr>
        <w:shd w:val="clear" w:color="auto" w:fill="FFFFFF"/>
        <w:tabs>
          <w:tab w:val="left" w:pos="284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Развитие новых и новейших отраслей промышленности.</w:t>
      </w:r>
    </w:p>
    <w:p w:rsidR="00DD437A" w:rsidRDefault="00DD437A" w:rsidP="00DD437A">
      <w:pPr>
        <w:pStyle w:val="a3"/>
        <w:numPr>
          <w:ilvl w:val="0"/>
          <w:numId w:val="8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Какое количество субъектов РФ в Ц-ЧЭР?</w:t>
      </w:r>
    </w:p>
    <w:p w:rsidR="00DD437A" w:rsidRPr="00F77CE7" w:rsidRDefault="00DD437A" w:rsidP="00DD437A">
      <w:pPr>
        <w:pStyle w:val="a3"/>
        <w:shd w:val="clear" w:color="auto" w:fill="FFFFFF"/>
        <w:tabs>
          <w:tab w:val="left" w:pos="284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А) 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Б) 4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В) 5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</w:t>
      </w:r>
      <w:r w:rsidRPr="00F77CE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Г) 6</w:t>
      </w:r>
    </w:p>
    <w:p w:rsidR="00093AF7" w:rsidRPr="00093AF7" w:rsidRDefault="00093AF7" w:rsidP="00093AF7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093AF7">
        <w:rPr>
          <w:rFonts w:ascii="Times New Roman" w:hAnsi="Times New Roman"/>
          <w:b/>
          <w:sz w:val="24"/>
          <w:szCs w:val="24"/>
        </w:rPr>
        <w:t>Центрами чёрной металлургии в Ц-Ч районе являются г</w:t>
      </w:r>
      <w:r w:rsidRPr="00093AF7">
        <w:rPr>
          <w:rFonts w:ascii="Times New Roman" w:hAnsi="Times New Roman"/>
          <w:b/>
          <w:sz w:val="24"/>
          <w:szCs w:val="24"/>
        </w:rPr>
        <w:t>о</w:t>
      </w:r>
      <w:r w:rsidRPr="00093AF7">
        <w:rPr>
          <w:rFonts w:ascii="Times New Roman" w:hAnsi="Times New Roman"/>
          <w:b/>
          <w:sz w:val="24"/>
          <w:szCs w:val="24"/>
        </w:rPr>
        <w:t>рода.</w:t>
      </w:r>
    </w:p>
    <w:p w:rsidR="00093AF7" w:rsidRDefault="00093AF7" w:rsidP="00093AF7">
      <w:pPr>
        <w:rPr>
          <w:rFonts w:ascii="Times New Roman" w:hAnsi="Times New Roman"/>
          <w:sz w:val="24"/>
          <w:szCs w:val="24"/>
        </w:rPr>
      </w:pPr>
      <w:r w:rsidRPr="00093AF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  <w:r w:rsidRPr="00093AF7">
        <w:rPr>
          <w:rFonts w:ascii="Times New Roman" w:hAnsi="Times New Roman"/>
          <w:sz w:val="24"/>
          <w:szCs w:val="24"/>
        </w:rPr>
        <w:t xml:space="preserve"> Липецк и Старый Оскол.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93AF7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</w:t>
      </w:r>
      <w:r w:rsidRPr="00093AF7">
        <w:rPr>
          <w:rFonts w:ascii="Times New Roman" w:hAnsi="Times New Roman"/>
          <w:sz w:val="24"/>
          <w:szCs w:val="24"/>
        </w:rPr>
        <w:t xml:space="preserve"> Курск и Воронеж.    </w:t>
      </w:r>
    </w:p>
    <w:p w:rsidR="00093AF7" w:rsidRDefault="00093AF7" w:rsidP="00093AF7">
      <w:pPr>
        <w:rPr>
          <w:rFonts w:ascii="Times New Roman" w:hAnsi="Times New Roman"/>
          <w:sz w:val="24"/>
          <w:szCs w:val="24"/>
        </w:rPr>
      </w:pPr>
      <w:r w:rsidRPr="00093AF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)</w:t>
      </w:r>
      <w:r w:rsidRPr="00093AF7">
        <w:rPr>
          <w:rFonts w:ascii="Times New Roman" w:hAnsi="Times New Roman"/>
          <w:sz w:val="24"/>
          <w:szCs w:val="24"/>
        </w:rPr>
        <w:t xml:space="preserve"> Воронеж и Липецк.</w:t>
      </w:r>
    </w:p>
    <w:p w:rsidR="00DD437A" w:rsidRPr="00093AF7" w:rsidRDefault="00093AF7" w:rsidP="00093A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="00DD437A" w:rsidRPr="00093AF7">
        <w:rPr>
          <w:rFonts w:ascii="Times New Roman" w:hAnsi="Times New Roman"/>
          <w:b/>
          <w:color w:val="000000" w:themeColor="text1"/>
          <w:sz w:val="24"/>
          <w:szCs w:val="24"/>
        </w:rPr>
        <w:t>Какое химическое сырье добывают на территории ЦЭР</w:t>
      </w:r>
    </w:p>
    <w:p w:rsidR="00DD437A" w:rsidRPr="00F77CE7" w:rsidRDefault="00DD437A" w:rsidP="00DD437A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А</w:t>
      </w:r>
      <w:r w:rsidRPr="00F77CE7">
        <w:rPr>
          <w:color w:val="000000" w:themeColor="text1"/>
        </w:rPr>
        <w:t>)</w:t>
      </w:r>
      <w:r>
        <w:rPr>
          <w:color w:val="000000" w:themeColor="text1"/>
        </w:rPr>
        <w:t xml:space="preserve"> апатиты        Б</w:t>
      </w:r>
      <w:r w:rsidRPr="00F77CE7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F77CE7">
        <w:rPr>
          <w:color w:val="000000" w:themeColor="text1"/>
        </w:rPr>
        <w:t>поваренные соли</w:t>
      </w:r>
      <w:r>
        <w:rPr>
          <w:color w:val="000000" w:themeColor="text1"/>
        </w:rPr>
        <w:t xml:space="preserve">        В</w:t>
      </w:r>
      <w:r w:rsidRPr="00F77CE7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F77CE7">
        <w:rPr>
          <w:color w:val="000000" w:themeColor="text1"/>
        </w:rPr>
        <w:t>фосфориты</w:t>
      </w:r>
    </w:p>
    <w:p w:rsidR="00DD437A" w:rsidRPr="00F77CE7" w:rsidRDefault="00DD437A" w:rsidP="00093AF7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Какой город европейской части России не является металлу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р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гическим центром?</w:t>
      </w:r>
    </w:p>
    <w:p w:rsidR="00DD437A" w:rsidRPr="00F77CE7" w:rsidRDefault="00DD437A" w:rsidP="00DD437A">
      <w:pPr>
        <w:tabs>
          <w:tab w:val="left" w:pos="284"/>
        </w:tabs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) Старый Оскол;     </w:t>
      </w: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) Липецк;     </w:t>
      </w: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) Ростов-на-Дону;    </w:t>
      </w: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) Череп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вец.</w:t>
      </w:r>
    </w:p>
    <w:p w:rsidR="00DD437A" w:rsidRDefault="00DD437A" w:rsidP="00093AF7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Экономическим районом, в котором проживают чуваши, я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в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ляется:</w:t>
      </w:r>
    </w:p>
    <w:p w:rsidR="00DD437A" w:rsidRDefault="00DD437A" w:rsidP="00DD437A">
      <w:pPr>
        <w:pStyle w:val="a3"/>
        <w:shd w:val="clear" w:color="auto" w:fill="FFFFFF"/>
        <w:tabs>
          <w:tab w:val="left" w:pos="426"/>
        </w:tabs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DD437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А) Северный;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093AF7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>Б) Уральский;</w:t>
      </w:r>
    </w:p>
    <w:p w:rsidR="00DD437A" w:rsidRPr="00DD437A" w:rsidRDefault="00DD437A" w:rsidP="00DD437A">
      <w:pPr>
        <w:pStyle w:val="a3"/>
        <w:shd w:val="clear" w:color="auto" w:fill="FFFFFF"/>
        <w:tabs>
          <w:tab w:val="left" w:pos="426"/>
        </w:tabs>
        <w:ind w:left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D437A">
        <w:rPr>
          <w:rFonts w:ascii="Times New Roman" w:hAnsi="Times New Roman"/>
          <w:color w:val="000000" w:themeColor="text1"/>
          <w:sz w:val="24"/>
          <w:szCs w:val="24"/>
        </w:rPr>
        <w:t xml:space="preserve">В) Дальневосточный;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 w:rsidRPr="00DD437A">
        <w:rPr>
          <w:rFonts w:ascii="Times New Roman" w:hAnsi="Times New Roman"/>
          <w:color w:val="000000" w:themeColor="text1"/>
          <w:sz w:val="24"/>
          <w:szCs w:val="24"/>
        </w:rPr>
        <w:t xml:space="preserve">  Г) Во</w:t>
      </w:r>
      <w:r w:rsidRPr="00DD437A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DD437A">
        <w:rPr>
          <w:rFonts w:ascii="Times New Roman" w:hAnsi="Times New Roman"/>
          <w:color w:val="000000" w:themeColor="text1"/>
          <w:sz w:val="24"/>
          <w:szCs w:val="24"/>
        </w:rPr>
        <w:t>го-Вятский.</w:t>
      </w:r>
    </w:p>
    <w:p w:rsidR="00DD437A" w:rsidRPr="00F77CE7" w:rsidRDefault="00DD437A" w:rsidP="00093AF7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Ведущим фактором развития ЦЭР является:</w:t>
      </w:r>
    </w:p>
    <w:p w:rsidR="00DD437A" w:rsidRDefault="00DD437A" w:rsidP="00DD437A">
      <w:pPr>
        <w:pStyle w:val="a3"/>
        <w:tabs>
          <w:tab w:val="left" w:pos="426"/>
        </w:tabs>
        <w:spacing w:after="160" w:line="259" w:lineRule="auto"/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минеральные ресурсы;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Б) географическое положение;</w:t>
      </w:r>
    </w:p>
    <w:p w:rsidR="00DD437A" w:rsidRPr="00F77CE7" w:rsidRDefault="00DD437A" w:rsidP="00DD437A">
      <w:pPr>
        <w:pStyle w:val="a3"/>
        <w:tabs>
          <w:tab w:val="left" w:pos="426"/>
        </w:tabs>
        <w:spacing w:after="160" w:line="259" w:lineRule="auto"/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) агр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климатические ресурсы;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Г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) природные условия.</w:t>
      </w:r>
    </w:p>
    <w:p w:rsidR="00DD437A" w:rsidRPr="00F77CE7" w:rsidRDefault="00DD437A" w:rsidP="00093AF7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Развитию черной металлургии в Центрально-Черноземном районе России способствует наличие на его террит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о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рии</w:t>
      </w:r>
    </w:p>
    <w:p w:rsidR="00DD437A" w:rsidRDefault="00DD437A" w:rsidP="00DD437A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значительных водных ресурсов</w:t>
      </w:r>
    </w:p>
    <w:p w:rsidR="00DD437A" w:rsidRPr="00F77CE7" w:rsidRDefault="00DD437A" w:rsidP="00DD437A">
      <w:pPr>
        <w:pStyle w:val="a3"/>
        <w:tabs>
          <w:tab w:val="left" w:pos="426"/>
        </w:tabs>
        <w:ind w:left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) крупных месторождений желе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ной руды </w:t>
      </w:r>
    </w:p>
    <w:p w:rsidR="00DD437A" w:rsidRDefault="00DD437A" w:rsidP="00DD437A">
      <w:pPr>
        <w:pStyle w:val="a3"/>
        <w:tabs>
          <w:tab w:val="left" w:pos="426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) крупн</w:t>
      </w:r>
      <w:r>
        <w:rPr>
          <w:rFonts w:ascii="Times New Roman" w:hAnsi="Times New Roman"/>
          <w:color w:val="000000" w:themeColor="text1"/>
          <w:sz w:val="24"/>
          <w:szCs w:val="24"/>
        </w:rPr>
        <w:t>ых месторождений каменного угля</w:t>
      </w:r>
    </w:p>
    <w:p w:rsidR="00DD437A" w:rsidRPr="00F77CE7" w:rsidRDefault="00DD437A" w:rsidP="00DD437A">
      <w:pPr>
        <w:pStyle w:val="a3"/>
        <w:tabs>
          <w:tab w:val="left" w:pos="426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) мощных ГЭС</w:t>
      </w:r>
    </w:p>
    <w:p w:rsidR="00DD437A" w:rsidRPr="00F77CE7" w:rsidRDefault="00DD437A" w:rsidP="00093AF7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Какая АЭС работает на территории Центрально-Черноземного района?</w:t>
      </w:r>
    </w:p>
    <w:p w:rsidR="00DD437A" w:rsidRPr="00F77CE7" w:rsidRDefault="00DD437A" w:rsidP="006B023A">
      <w:pPr>
        <w:tabs>
          <w:tab w:val="left" w:pos="426"/>
        </w:tabs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А) Белоярская  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F77CE7">
        <w:rPr>
          <w:rFonts w:ascii="Times New Roman" w:hAnsi="Times New Roman"/>
          <w:color w:val="000000" w:themeColor="text1"/>
          <w:sz w:val="24"/>
          <w:szCs w:val="24"/>
        </w:rPr>
        <w:t>Балаковская</w:t>
      </w:r>
      <w:proofErr w:type="spellEnd"/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 В) </w:t>
      </w:r>
      <w:proofErr w:type="spellStart"/>
      <w:r w:rsidRPr="00F77CE7">
        <w:rPr>
          <w:rFonts w:ascii="Times New Roman" w:hAnsi="Times New Roman"/>
          <w:color w:val="000000" w:themeColor="text1"/>
          <w:sz w:val="24"/>
          <w:szCs w:val="24"/>
        </w:rPr>
        <w:t>Новоронежская</w:t>
      </w:r>
      <w:proofErr w:type="spellEnd"/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 Г) Липе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ц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кая</w:t>
      </w:r>
    </w:p>
    <w:p w:rsidR="00DD437A" w:rsidRPr="00F77CE7" w:rsidRDefault="00DD437A" w:rsidP="00093AF7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Установите соответствие между центрами и отраслями пр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о</w:t>
      </w: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>мышленности ЦЧР.</w:t>
      </w:r>
    </w:p>
    <w:p w:rsidR="00DD437A" w:rsidRPr="00F77CE7" w:rsidRDefault="00DD437A" w:rsidP="00DD437A">
      <w:pPr>
        <w:tabs>
          <w:tab w:val="left" w:pos="28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А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Липецк</w:t>
      </w:r>
    </w:p>
    <w:p w:rsidR="00DD437A" w:rsidRPr="00F77CE7" w:rsidRDefault="00DD437A" w:rsidP="006B023A">
      <w:pPr>
        <w:pStyle w:val="a3"/>
        <w:numPr>
          <w:ilvl w:val="0"/>
          <w:numId w:val="10"/>
        </w:numPr>
        <w:tabs>
          <w:tab w:val="left" w:pos="284"/>
        </w:tabs>
        <w:spacing w:after="160" w:line="259" w:lineRule="auto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металлургический завод.       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Воронеж</w:t>
      </w:r>
    </w:p>
    <w:p w:rsidR="00DD437A" w:rsidRPr="00F77CE7" w:rsidRDefault="00DD437A" w:rsidP="006B023A">
      <w:pPr>
        <w:pStyle w:val="a3"/>
        <w:numPr>
          <w:ilvl w:val="0"/>
          <w:numId w:val="10"/>
        </w:numPr>
        <w:tabs>
          <w:tab w:val="left" w:pos="284"/>
        </w:tabs>
        <w:spacing w:after="160" w:line="259" w:lineRule="auto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производство самолетов.        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6B023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 xml:space="preserve"> Старый Оскол</w:t>
      </w:r>
    </w:p>
    <w:p w:rsidR="00DD437A" w:rsidRPr="00F77CE7" w:rsidRDefault="00DD437A" w:rsidP="00093AF7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Определите субъект РФ по его краткому описанию. </w:t>
      </w:r>
    </w:p>
    <w:p w:rsidR="00DD437A" w:rsidRPr="00F77CE7" w:rsidRDefault="00DD437A" w:rsidP="00DD437A">
      <w:pPr>
        <w:pStyle w:val="a3"/>
        <w:shd w:val="clear" w:color="auto" w:fill="FFFFFF"/>
        <w:tabs>
          <w:tab w:val="left" w:pos="284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F77CE7">
        <w:rPr>
          <w:rFonts w:ascii="Times New Roman" w:hAnsi="Times New Roman"/>
          <w:color w:val="000000" w:themeColor="text1"/>
          <w:sz w:val="24"/>
          <w:szCs w:val="24"/>
        </w:rPr>
        <w:t>Это единственная республика Урало - Поволжья, где коренное насел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ние абсолютно преобладает (70%). Один из густонас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ленных районов Европейской части РФ, гораздо слабее урбан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зированный, чем соседи. Селяне выращивают такую трудое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кую культуру как хмель. В столице производят тракторы, электротехнику и приборы. Население относи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F77CE7">
        <w:rPr>
          <w:rFonts w:ascii="Times New Roman" w:hAnsi="Times New Roman"/>
          <w:color w:val="000000" w:themeColor="text1"/>
          <w:sz w:val="24"/>
          <w:szCs w:val="24"/>
        </w:rPr>
        <w:t>ся к тюркской группе алтайской семьи, исповедует православие.</w:t>
      </w:r>
    </w:p>
    <w:p w:rsidR="003C2560" w:rsidRDefault="003C2560" w:rsidP="003C2560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республика Чувашия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Б)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республика Мордовия</w:t>
      </w:r>
    </w:p>
    <w:p w:rsidR="003C2560" w:rsidRPr="003E7074" w:rsidRDefault="003C2560" w:rsidP="003C2560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) Б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елгородская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область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Г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) Костромская область</w:t>
      </w:r>
    </w:p>
    <w:p w:rsidR="00D25651" w:rsidRDefault="00D25651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5E1CE9" w:rsidRDefault="005E1CE9" w:rsidP="00404285">
      <w:pPr>
        <w:pStyle w:val="a3"/>
        <w:numPr>
          <w:ilvl w:val="0"/>
          <w:numId w:val="2"/>
        </w:numPr>
        <w:spacing w:after="160" w:line="259" w:lineRule="auto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lastRenderedPageBreak/>
        <w:t>Численность населения ЦЭР составляет ... млн.</w:t>
      </w:r>
      <w:r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человек:</w:t>
      </w:r>
    </w:p>
    <w:p w:rsidR="005E1CE9" w:rsidRPr="008776ED" w:rsidRDefault="005E1CE9" w:rsidP="005E1CE9">
      <w:pPr>
        <w:pStyle w:val="a3"/>
        <w:spacing w:after="160" w:line="259" w:lineRule="auto"/>
        <w:ind w:left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0428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30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Б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) 40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) 50</w:t>
      </w:r>
    </w:p>
    <w:p w:rsidR="005E1CE9" w:rsidRPr="008776ED" w:rsidRDefault="005E1CE9" w:rsidP="00404285">
      <w:pPr>
        <w:pStyle w:val="a3"/>
        <w:numPr>
          <w:ilvl w:val="0"/>
          <w:numId w:val="2"/>
        </w:numPr>
        <w:tabs>
          <w:tab w:val="left" w:pos="426"/>
        </w:tabs>
        <w:spacing w:after="160" w:line="259" w:lineRule="auto"/>
        <w:ind w:left="0" w:firstLine="0"/>
        <w:jc w:val="lef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В состав Центрального района входят: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А) Курская область,  Б) Смоленская область,   В) Вологодская область,  г) Московская о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ласть.</w:t>
      </w:r>
    </w:p>
    <w:p w:rsidR="005E1CE9" w:rsidRPr="008776ED" w:rsidRDefault="005E1CE9" w:rsidP="00404285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В каком из перечисленных регионов России природные усл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о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вия наиболее благоприятны для выращивания сахарной свеклы?</w:t>
      </w:r>
    </w:p>
    <w:p w:rsidR="005E1CE9" w:rsidRDefault="005E1CE9" w:rsidP="00404285">
      <w:pPr>
        <w:tabs>
          <w:tab w:val="left" w:pos="426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 xml:space="preserve">) Вологодская область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Б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>) Воронежская область</w:t>
      </w:r>
    </w:p>
    <w:p w:rsidR="005E1CE9" w:rsidRPr="00DE745D" w:rsidRDefault="005E1CE9" w:rsidP="00404285">
      <w:pPr>
        <w:tabs>
          <w:tab w:val="left" w:pos="426"/>
        </w:tabs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>) Респ</w:t>
      </w:r>
      <w:r>
        <w:rPr>
          <w:rFonts w:ascii="Times New Roman" w:hAnsi="Times New Roman"/>
          <w:color w:val="000000" w:themeColor="text1"/>
          <w:sz w:val="24"/>
          <w:szCs w:val="24"/>
        </w:rPr>
        <w:t>ублика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 xml:space="preserve">ми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Г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>) Респ</w:t>
      </w:r>
      <w:r>
        <w:rPr>
          <w:rFonts w:ascii="Times New Roman" w:hAnsi="Times New Roman"/>
          <w:color w:val="000000" w:themeColor="text1"/>
          <w:sz w:val="24"/>
          <w:szCs w:val="24"/>
        </w:rPr>
        <w:t>ублика</w:t>
      </w:r>
      <w:r w:rsidRPr="00DE745D">
        <w:rPr>
          <w:rFonts w:ascii="Times New Roman" w:hAnsi="Times New Roman"/>
          <w:color w:val="000000" w:themeColor="text1"/>
          <w:sz w:val="24"/>
          <w:szCs w:val="24"/>
        </w:rPr>
        <w:t xml:space="preserve"> Карелия</w:t>
      </w:r>
    </w:p>
    <w:p w:rsidR="005E1CE9" w:rsidRPr="008776ED" w:rsidRDefault="005E1CE9" w:rsidP="00404285">
      <w:pPr>
        <w:pStyle w:val="a3"/>
        <w:numPr>
          <w:ilvl w:val="0"/>
          <w:numId w:val="2"/>
        </w:numPr>
        <w:tabs>
          <w:tab w:val="left" w:pos="426"/>
        </w:tabs>
        <w:spacing w:after="160" w:line="259" w:lineRule="auto"/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Для Центрально</w:t>
      </w:r>
      <w:r w:rsidR="009D3E87">
        <w:rPr>
          <w:rStyle w:val="a4"/>
          <w:rFonts w:ascii="Times New Roman" w:hAnsi="Times New Roman"/>
          <w:color w:val="000000" w:themeColor="text1"/>
          <w:sz w:val="24"/>
          <w:szCs w:val="24"/>
        </w:rPr>
        <w:t>-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Черноземного района характерно нал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и</w:t>
      </w: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чие...</w:t>
      </w:r>
    </w:p>
    <w:p w:rsidR="005E1CE9" w:rsidRDefault="005E1CE9" w:rsidP="00404285">
      <w:pPr>
        <w:pStyle w:val="a3"/>
        <w:tabs>
          <w:tab w:val="left" w:pos="426"/>
        </w:tabs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А) торфа, бурого угля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 Б) железной руды, почв</w:t>
      </w:r>
    </w:p>
    <w:p w:rsidR="005E1CE9" w:rsidRPr="008776ED" w:rsidRDefault="005E1CE9" w:rsidP="00404285">
      <w:pPr>
        <w:pStyle w:val="a3"/>
        <w:tabs>
          <w:tab w:val="left" w:pos="426"/>
        </w:tabs>
        <w:ind w:left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>В)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леса, воды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Г) а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мазов, каменного угля</w:t>
      </w:r>
    </w:p>
    <w:p w:rsidR="005E1CE9" w:rsidRPr="008776ED" w:rsidRDefault="005E1CE9" w:rsidP="00404285">
      <w:pPr>
        <w:pStyle w:val="a3"/>
        <w:numPr>
          <w:ilvl w:val="0"/>
          <w:numId w:val="2"/>
        </w:numPr>
        <w:tabs>
          <w:tab w:val="left" w:pos="426"/>
        </w:tabs>
        <w:spacing w:after="160" w:line="259" w:lineRule="auto"/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Самым крупным городом Ц-Ч района является:</w:t>
      </w:r>
    </w:p>
    <w:p w:rsidR="005E1CE9" w:rsidRPr="008776ED" w:rsidRDefault="005E1CE9" w:rsidP="00404285">
      <w:pPr>
        <w:pStyle w:val="a3"/>
        <w:tabs>
          <w:tab w:val="left" w:pos="426"/>
        </w:tabs>
        <w:ind w:left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Ростов-на-Дону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Воронеж.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Белгород</w:t>
      </w:r>
    </w:p>
    <w:p w:rsidR="005E1CE9" w:rsidRPr="008776ED" w:rsidRDefault="005E1CE9" w:rsidP="00404285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left"/>
        <w:rPr>
          <w:rStyle w:val="a4"/>
          <w:rFonts w:ascii="Times New Roman" w:hAnsi="Times New Roman"/>
          <w:bCs w:val="0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С каким районом граничит </w:t>
      </w:r>
      <w:proofErr w:type="gramStart"/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Волго-Вятском</w:t>
      </w:r>
      <w:proofErr w:type="gramEnd"/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 xml:space="preserve"> экономический район?</w:t>
      </w:r>
    </w:p>
    <w:p w:rsidR="005E1CE9" w:rsidRDefault="005E1CE9" w:rsidP="005E1CE9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Северо – Западным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Б) Южным</w:t>
      </w:r>
    </w:p>
    <w:p w:rsidR="005E1CE9" w:rsidRPr="008776ED" w:rsidRDefault="005E1CE9" w:rsidP="005E1CE9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В) Центральным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Г) З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падно – Сибирским</w:t>
      </w:r>
    </w:p>
    <w:p w:rsidR="005E1CE9" w:rsidRPr="008776ED" w:rsidRDefault="005E1CE9" w:rsidP="00404285">
      <w:pPr>
        <w:pStyle w:val="a3"/>
        <w:numPr>
          <w:ilvl w:val="0"/>
          <w:numId w:val="2"/>
        </w:numPr>
        <w:tabs>
          <w:tab w:val="left" w:pos="426"/>
        </w:tabs>
        <w:spacing w:line="259" w:lineRule="auto"/>
        <w:ind w:left="0" w:firstLine="0"/>
        <w:jc w:val="left"/>
        <w:rPr>
          <w:rStyle w:val="a4"/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Style w:val="a4"/>
          <w:rFonts w:ascii="Times New Roman" w:hAnsi="Times New Roman"/>
          <w:color w:val="000000" w:themeColor="text1"/>
          <w:sz w:val="24"/>
          <w:szCs w:val="24"/>
        </w:rPr>
        <w:t>Определите субъект России по его краткому описанию.</w:t>
      </w:r>
    </w:p>
    <w:p w:rsidR="005E1CE9" w:rsidRPr="008776ED" w:rsidRDefault="005E1CE9" w:rsidP="005E1CE9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776ED">
        <w:rPr>
          <w:rFonts w:ascii="Times New Roman" w:hAnsi="Times New Roman"/>
          <w:color w:val="000000" w:themeColor="text1"/>
          <w:sz w:val="24"/>
          <w:szCs w:val="24"/>
        </w:rPr>
        <w:t>К отраслям специализации области следует отнести горнорудную промышленность и черную металлургию, машиностроение и пищевую промышленность. В регионе два крупных горно-обогатительных пре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приятия. В области выпускается высококачественная сталь на эле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трометаллургическом комбинате (ОЭМК). В области находится кру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нейшее предприятие по выпуску фруктовых соков. Сельскохозя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ственные угодья занимают 70% площади области. Сельское хозяйство производит зерновые культуры, сахарную свеклу, подсолнечник. Ра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вито мясомолочное животноводство, птицеводство. Вокруг крупных городов сформировались зоны </w:t>
      </w:r>
      <w:proofErr w:type="gramStart"/>
      <w:r w:rsidRPr="008776ED">
        <w:rPr>
          <w:rFonts w:ascii="Times New Roman" w:hAnsi="Times New Roman"/>
          <w:color w:val="000000" w:themeColor="text1"/>
          <w:sz w:val="24"/>
          <w:szCs w:val="24"/>
        </w:rPr>
        <w:t>пригородного</w:t>
      </w:r>
      <w:proofErr w:type="gramEnd"/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</w:rPr>
        <w:t>/х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 xml:space="preserve"> (овощеводство, сад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8776ED">
        <w:rPr>
          <w:rFonts w:ascii="Times New Roman" w:hAnsi="Times New Roman"/>
          <w:color w:val="000000" w:themeColor="text1"/>
          <w:sz w:val="24"/>
          <w:szCs w:val="24"/>
        </w:rPr>
        <w:t>водство, свиноводство).</w:t>
      </w:r>
    </w:p>
    <w:p w:rsidR="005E1CE9" w:rsidRDefault="005E1CE9" w:rsidP="005E1CE9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 Смоленская область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Б) Курская область</w:t>
      </w:r>
    </w:p>
    <w:p w:rsidR="005E1CE9" w:rsidRPr="003E7074" w:rsidRDefault="005E1CE9" w:rsidP="005E1CE9">
      <w:pPr>
        <w:tabs>
          <w:tab w:val="left" w:pos="284"/>
        </w:tabs>
        <w:autoSpaceDE w:val="0"/>
        <w:autoSpaceDN w:val="0"/>
        <w:adjustRightInd w:val="0"/>
        <w:jc w:val="left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) Б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елгородская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область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Г</w:t>
      </w:r>
      <w:r w:rsidRPr="003E7074">
        <w:rPr>
          <w:rFonts w:ascii="Times New Roman" w:hAnsi="Times New Roman"/>
          <w:bCs/>
          <w:color w:val="000000" w:themeColor="text1"/>
          <w:sz w:val="24"/>
          <w:szCs w:val="24"/>
        </w:rPr>
        <w:t>) Костромская область</w:t>
      </w:r>
    </w:p>
    <w:p w:rsidR="005E1CE9" w:rsidRDefault="005E1CE9" w:rsidP="00D17FDC">
      <w:pP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sectPr w:rsidR="005E1CE9" w:rsidSect="006F2FA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96C"/>
    <w:multiLevelType w:val="hybridMultilevel"/>
    <w:tmpl w:val="D05044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D0ECF"/>
    <w:multiLevelType w:val="multilevel"/>
    <w:tmpl w:val="40927B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24EF1"/>
    <w:multiLevelType w:val="hybridMultilevel"/>
    <w:tmpl w:val="81EA5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614E6"/>
    <w:multiLevelType w:val="hybridMultilevel"/>
    <w:tmpl w:val="93F81200"/>
    <w:lvl w:ilvl="0" w:tplc="800245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15C08"/>
    <w:multiLevelType w:val="hybridMultilevel"/>
    <w:tmpl w:val="AB767F9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D3DEB"/>
    <w:multiLevelType w:val="hybridMultilevel"/>
    <w:tmpl w:val="C6E0F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A1D1F"/>
    <w:multiLevelType w:val="hybridMultilevel"/>
    <w:tmpl w:val="CAFCA24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91580"/>
    <w:multiLevelType w:val="hybridMultilevel"/>
    <w:tmpl w:val="4F48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F27B5F"/>
    <w:multiLevelType w:val="hybridMultilevel"/>
    <w:tmpl w:val="267847F4"/>
    <w:lvl w:ilvl="0" w:tplc="8002457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B60896"/>
    <w:multiLevelType w:val="hybridMultilevel"/>
    <w:tmpl w:val="0A74463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0E2C0E"/>
    <w:multiLevelType w:val="hybridMultilevel"/>
    <w:tmpl w:val="9B6C20D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653AC"/>
    <w:multiLevelType w:val="hybridMultilevel"/>
    <w:tmpl w:val="C87A7FC2"/>
    <w:lvl w:ilvl="0" w:tplc="F62224E4">
      <w:start w:val="1"/>
      <w:numFmt w:val="decimal"/>
      <w:lvlText w:val="%1)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6"/>
  </w:num>
  <w:num w:numId="5">
    <w:abstractNumId w:val="1"/>
  </w:num>
  <w:num w:numId="6">
    <w:abstractNumId w:val="9"/>
  </w:num>
  <w:num w:numId="7">
    <w:abstractNumId w:val="4"/>
  </w:num>
  <w:num w:numId="8">
    <w:abstractNumId w:val="5"/>
  </w:num>
  <w:num w:numId="9">
    <w:abstractNumId w:val="11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AA"/>
    <w:rsid w:val="00015A69"/>
    <w:rsid w:val="00093AF7"/>
    <w:rsid w:val="001A6F65"/>
    <w:rsid w:val="002E3B0E"/>
    <w:rsid w:val="00362BB8"/>
    <w:rsid w:val="003C2560"/>
    <w:rsid w:val="00404285"/>
    <w:rsid w:val="0046404B"/>
    <w:rsid w:val="0047288B"/>
    <w:rsid w:val="005454CC"/>
    <w:rsid w:val="0057116C"/>
    <w:rsid w:val="00590F42"/>
    <w:rsid w:val="005A4DB6"/>
    <w:rsid w:val="005E1CE9"/>
    <w:rsid w:val="006B023A"/>
    <w:rsid w:val="006F2FAA"/>
    <w:rsid w:val="006F676F"/>
    <w:rsid w:val="007238D3"/>
    <w:rsid w:val="00966B4B"/>
    <w:rsid w:val="009D3E87"/>
    <w:rsid w:val="009E3387"/>
    <w:rsid w:val="00A114D3"/>
    <w:rsid w:val="00A4197D"/>
    <w:rsid w:val="00AF1DAA"/>
    <w:rsid w:val="00B0697C"/>
    <w:rsid w:val="00B60822"/>
    <w:rsid w:val="00B6441D"/>
    <w:rsid w:val="00BA6A1B"/>
    <w:rsid w:val="00BA7865"/>
    <w:rsid w:val="00C06220"/>
    <w:rsid w:val="00CE022D"/>
    <w:rsid w:val="00D17FDC"/>
    <w:rsid w:val="00D25651"/>
    <w:rsid w:val="00DD437A"/>
    <w:rsid w:val="00DE745D"/>
    <w:rsid w:val="00E0161E"/>
    <w:rsid w:val="00EF020B"/>
    <w:rsid w:val="00EF05AF"/>
    <w:rsid w:val="00EF4425"/>
    <w:rsid w:val="00FB6251"/>
    <w:rsid w:val="00FD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A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2F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F2FAA"/>
    <w:pPr>
      <w:ind w:left="720"/>
      <w:contextualSpacing/>
    </w:pPr>
  </w:style>
  <w:style w:type="paragraph" w:customStyle="1" w:styleId="leftmargin">
    <w:name w:val="left_margin"/>
    <w:basedOn w:val="a"/>
    <w:rsid w:val="00FD098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590F42"/>
    <w:rPr>
      <w:b/>
      <w:bCs/>
    </w:rPr>
  </w:style>
  <w:style w:type="paragraph" w:styleId="a5">
    <w:name w:val="Normal (Web)"/>
    <w:basedOn w:val="a"/>
    <w:uiPriority w:val="99"/>
    <w:unhideWhenUsed/>
    <w:rsid w:val="00DD437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78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78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A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2F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F2FAA"/>
    <w:pPr>
      <w:ind w:left="720"/>
      <w:contextualSpacing/>
    </w:pPr>
  </w:style>
  <w:style w:type="paragraph" w:customStyle="1" w:styleId="leftmargin">
    <w:name w:val="left_margin"/>
    <w:basedOn w:val="a"/>
    <w:rsid w:val="00FD098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590F42"/>
    <w:rPr>
      <w:b/>
      <w:bCs/>
    </w:rPr>
  </w:style>
  <w:style w:type="paragraph" w:styleId="a5">
    <w:name w:val="Normal (Web)"/>
    <w:basedOn w:val="a"/>
    <w:uiPriority w:val="99"/>
    <w:unhideWhenUsed/>
    <w:rsid w:val="00DD437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78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78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2022-01-13T19:21:00Z</cp:lastPrinted>
  <dcterms:created xsi:type="dcterms:W3CDTF">2022-01-13T19:22:00Z</dcterms:created>
  <dcterms:modified xsi:type="dcterms:W3CDTF">2022-01-13T19:22:00Z</dcterms:modified>
</cp:coreProperties>
</file>